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40" w:rsidRPr="00563509" w:rsidRDefault="00705F8F" w:rsidP="00705F8F">
      <w:pPr>
        <w:pStyle w:val="a5"/>
        <w:snapToGrid w:val="0"/>
        <w:spacing w:before="0" w:after="0" w:line="200" w:lineRule="atLeast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36030" cy="8720190"/>
            <wp:effectExtent l="19050" t="0" r="7620" b="0"/>
            <wp:docPr id="1" name="Рисунок 1" descr="C:\Users\User\Desktop\ПУ-6(1)\1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1.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F8F" w:rsidRDefault="00705F8F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05F8F" w:rsidRDefault="00705F8F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705F8F" w:rsidRDefault="00705F8F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705F8F" w:rsidRDefault="00705F8F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41F94" w:rsidRPr="00563509" w:rsidRDefault="00841F94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hAnsi="Times New Roman"/>
          <w:sz w:val="28"/>
          <w:szCs w:val="28"/>
        </w:rPr>
        <w:lastRenderedPageBreak/>
        <w:t xml:space="preserve"> информационной системе, размещаются на официальном сайте в сфере размещения заказов.</w:t>
      </w:r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2. Порядок назначения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2.1. Конкре</w:t>
      </w:r>
      <w:r w:rsidR="00563509">
        <w:rPr>
          <w:rFonts w:ascii="Times New Roman" w:eastAsia="Courier New" w:hAnsi="Times New Roman"/>
          <w:sz w:val="28"/>
          <w:szCs w:val="28"/>
        </w:rPr>
        <w:t>тное должностное лицо, назначается</w:t>
      </w:r>
      <w:r w:rsidRPr="00563509">
        <w:rPr>
          <w:rFonts w:ascii="Times New Roman" w:eastAsia="Courier New" w:hAnsi="Times New Roman"/>
          <w:sz w:val="28"/>
          <w:szCs w:val="28"/>
        </w:rPr>
        <w:t xml:space="preserve"> </w:t>
      </w:r>
      <w:proofErr w:type="gramStart"/>
      <w:r w:rsidRPr="00563509">
        <w:rPr>
          <w:rFonts w:ascii="Times New Roman" w:eastAsia="Courier New" w:hAnsi="Times New Roman"/>
          <w:sz w:val="28"/>
          <w:szCs w:val="28"/>
        </w:rPr>
        <w:t>контрактным</w:t>
      </w:r>
      <w:proofErr w:type="gramEnd"/>
      <w:r w:rsidRPr="00563509">
        <w:rPr>
          <w:rFonts w:ascii="Times New Roman" w:eastAsia="Courier New" w:hAnsi="Times New Roman"/>
          <w:sz w:val="28"/>
          <w:szCs w:val="28"/>
        </w:rPr>
        <w:t xml:space="preserve"> управляющимприказом заведующе</w:t>
      </w:r>
      <w:r w:rsidR="00563509" w:rsidRPr="00563509">
        <w:rPr>
          <w:rFonts w:ascii="Times New Roman" w:eastAsia="Courier New" w:hAnsi="Times New Roman"/>
          <w:sz w:val="28"/>
          <w:szCs w:val="28"/>
        </w:rPr>
        <w:t xml:space="preserve">й </w:t>
      </w:r>
      <w:r w:rsidR="00023FDC">
        <w:rPr>
          <w:rFonts w:ascii="Times New Roman" w:hAnsi="Times New Roman"/>
          <w:sz w:val="28"/>
          <w:szCs w:val="28"/>
        </w:rPr>
        <w:t>МАДОУ «Детский сад № 292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Pr="00563509">
        <w:rPr>
          <w:rFonts w:ascii="Times New Roman" w:eastAsia="Courier New" w:hAnsi="Times New Roman"/>
          <w:sz w:val="28"/>
          <w:szCs w:val="28"/>
        </w:rPr>
        <w:t>. Контрактный управляющий подчиняется непосредственно заведующе</w:t>
      </w:r>
      <w:r w:rsidR="00563509">
        <w:rPr>
          <w:rFonts w:ascii="Times New Roman" w:eastAsia="Courier New" w:hAnsi="Times New Roman"/>
          <w:sz w:val="28"/>
          <w:szCs w:val="28"/>
        </w:rPr>
        <w:t>й</w:t>
      </w:r>
      <w:r w:rsidR="00C97736">
        <w:rPr>
          <w:rFonts w:ascii="Times New Roman" w:eastAsia="Courier New" w:hAnsi="Times New Roman"/>
          <w:sz w:val="28"/>
          <w:szCs w:val="28"/>
        </w:rPr>
        <w:t xml:space="preserve"> </w:t>
      </w:r>
      <w:r w:rsidR="00C97736">
        <w:rPr>
          <w:rFonts w:ascii="Times New Roman" w:hAnsi="Times New Roman"/>
          <w:sz w:val="28"/>
          <w:szCs w:val="28"/>
        </w:rPr>
        <w:t>МАДОУ «Детский сад №292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Pr="00563509">
        <w:rPr>
          <w:rFonts w:ascii="Times New Roman" w:eastAsia="Courier New" w:hAnsi="Times New Roman"/>
          <w:sz w:val="28"/>
          <w:szCs w:val="28"/>
        </w:rPr>
        <w:t>.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023FDC">
        <w:rPr>
          <w:rFonts w:ascii="Times New Roman" w:eastAsia="Courier New" w:hAnsi="Times New Roman"/>
          <w:sz w:val="28"/>
          <w:szCs w:val="28"/>
        </w:rPr>
        <w:t xml:space="preserve"> </w:t>
      </w:r>
      <w:r w:rsidR="00023FDC">
        <w:rPr>
          <w:rFonts w:ascii="Times New Roman" w:hAnsi="Times New Roman"/>
          <w:sz w:val="28"/>
          <w:szCs w:val="28"/>
        </w:rPr>
        <w:t>МАДОУ «Детский сад № 292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023FDC">
        <w:rPr>
          <w:rFonts w:ascii="Times New Roman" w:hAnsi="Times New Roman"/>
          <w:sz w:val="28"/>
          <w:szCs w:val="28"/>
        </w:rPr>
        <w:t xml:space="preserve"> </w:t>
      </w:r>
      <w:r w:rsidRPr="00563509">
        <w:rPr>
          <w:rFonts w:ascii="Times New Roman" w:eastAsia="Courier New" w:hAnsi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</w:t>
      </w:r>
      <w:r w:rsidR="003F34B1">
        <w:rPr>
          <w:rFonts w:ascii="Times New Roman" w:eastAsia="Courier New" w:hAnsi="Times New Roman"/>
          <w:sz w:val="28"/>
          <w:szCs w:val="28"/>
        </w:rPr>
        <w:t xml:space="preserve"> и </w:t>
      </w:r>
      <w:r w:rsidRPr="00563509">
        <w:rPr>
          <w:rFonts w:ascii="Times New Roman" w:eastAsia="Courier New" w:hAnsi="Times New Roman"/>
          <w:sz w:val="28"/>
          <w:szCs w:val="28"/>
        </w:rPr>
        <w:t>в сфере закупок.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2.4. Контрактный управляющий обязан заблаговременно уведомлять заведующ</w:t>
      </w:r>
      <w:r w:rsidR="00563509">
        <w:rPr>
          <w:rFonts w:ascii="Times New Roman" w:eastAsia="Courier New" w:hAnsi="Times New Roman"/>
          <w:sz w:val="28"/>
          <w:szCs w:val="28"/>
        </w:rPr>
        <w:t>ую</w:t>
      </w:r>
      <w:r w:rsidR="00023FDC">
        <w:rPr>
          <w:rFonts w:ascii="Times New Roman" w:eastAsia="Courier New" w:hAnsi="Times New Roman"/>
          <w:sz w:val="28"/>
          <w:szCs w:val="28"/>
        </w:rPr>
        <w:t xml:space="preserve"> </w:t>
      </w:r>
      <w:r w:rsidR="00023FDC">
        <w:rPr>
          <w:rFonts w:ascii="Times New Roman" w:hAnsi="Times New Roman"/>
          <w:sz w:val="28"/>
          <w:szCs w:val="28"/>
        </w:rPr>
        <w:t>МАДОУ «Детский сад № 292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Pr="00563509">
        <w:rPr>
          <w:rFonts w:ascii="Times New Roman" w:eastAsia="Courier New" w:hAnsi="Times New Roman"/>
          <w:sz w:val="28"/>
          <w:szCs w:val="28"/>
        </w:rPr>
        <w:t xml:space="preserve"> о наличии заинтересованности в результатах определения поставщиков (подрядчиков, исполнителей). </w:t>
      </w:r>
      <w:proofErr w:type="gramStart"/>
      <w:r w:rsidRPr="00563509">
        <w:rPr>
          <w:rFonts w:ascii="Times New Roman" w:eastAsia="Courier New" w:hAnsi="Times New Roman"/>
          <w:sz w:val="28"/>
          <w:szCs w:val="28"/>
        </w:rPr>
        <w:t>В случае установления факта заинтересованности контрактного управляющего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023FDC">
        <w:rPr>
          <w:rFonts w:ascii="Times New Roman" w:eastAsia="Courier New" w:hAnsi="Times New Roman"/>
          <w:sz w:val="28"/>
          <w:szCs w:val="28"/>
        </w:rPr>
        <w:t xml:space="preserve"> </w:t>
      </w:r>
      <w:r w:rsidR="00023FDC">
        <w:rPr>
          <w:rFonts w:ascii="Times New Roman" w:hAnsi="Times New Roman"/>
          <w:sz w:val="28"/>
          <w:szCs w:val="28"/>
        </w:rPr>
        <w:t>МАДОУ «Детский сад № 292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Pr="00563509">
        <w:rPr>
          <w:rFonts w:ascii="Times New Roman" w:eastAsia="Courier New" w:hAnsi="Times New Roman"/>
          <w:sz w:val="28"/>
          <w:szCs w:val="28"/>
        </w:rPr>
        <w:t xml:space="preserve"> обязан</w:t>
      </w:r>
      <w:r w:rsidR="00563509">
        <w:rPr>
          <w:rFonts w:ascii="Times New Roman" w:eastAsia="Courier New" w:hAnsi="Times New Roman"/>
          <w:sz w:val="28"/>
          <w:szCs w:val="28"/>
        </w:rPr>
        <w:t>а</w:t>
      </w:r>
      <w:r w:rsidRPr="00563509">
        <w:rPr>
          <w:rFonts w:ascii="Times New Roman" w:eastAsia="Courier New" w:hAnsi="Times New Roman"/>
          <w:sz w:val="28"/>
          <w:szCs w:val="28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3. Функции и полномочия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 Контрактный управляющий </w:t>
      </w:r>
      <w:r w:rsidR="00023FDC">
        <w:rPr>
          <w:rFonts w:ascii="Times New Roman" w:eastAsia="Courier New" w:hAnsi="Times New Roman"/>
          <w:sz w:val="28"/>
          <w:szCs w:val="28"/>
        </w:rPr>
        <w:t>МАДОУ «Детский сад № 292</w:t>
      </w:r>
      <w:r w:rsidR="003C71B9" w:rsidRPr="003C71B9">
        <w:rPr>
          <w:rFonts w:ascii="Times New Roman" w:eastAsia="Courier New" w:hAnsi="Times New Roman"/>
          <w:sz w:val="28"/>
          <w:szCs w:val="28"/>
        </w:rPr>
        <w:t>»</w:t>
      </w:r>
      <w:r w:rsidR="00C97736">
        <w:rPr>
          <w:rFonts w:ascii="Times New Roman" w:eastAsia="Courier New" w:hAnsi="Times New Roman"/>
          <w:sz w:val="28"/>
          <w:szCs w:val="28"/>
        </w:rPr>
        <w:t xml:space="preserve"> </w:t>
      </w:r>
      <w:r w:rsidRPr="00563509">
        <w:rPr>
          <w:rFonts w:ascii="Times New Roman" w:eastAsia="Courier New" w:hAnsi="Times New Roman"/>
          <w:sz w:val="28"/>
          <w:szCs w:val="28"/>
        </w:rPr>
        <w:t>осуществляет следующие функции и полномочия: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3.1.1. Разрабатывает и формирует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3.1.2. Осуществляет подготовку изменений для внесения в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3.1.4. Разрабатывает и форм</w:t>
      </w:r>
      <w:r w:rsidR="00563509">
        <w:rPr>
          <w:rFonts w:ascii="Times New Roman" w:eastAsia="Courier New" w:hAnsi="Times New Roman"/>
          <w:sz w:val="28"/>
          <w:szCs w:val="28"/>
        </w:rPr>
        <w:t>ирует план-график.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3.1.5. Осуществляет подготовку изменений для внесения в план-график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</w:t>
      </w:r>
      <w:r w:rsidR="00563509">
        <w:rPr>
          <w:rFonts w:ascii="Times New Roman" w:eastAsia="Courier New" w:hAnsi="Times New Roman"/>
          <w:sz w:val="28"/>
          <w:szCs w:val="28"/>
        </w:rPr>
        <w:t>ик и внесенные в него изменения.</w:t>
      </w:r>
    </w:p>
    <w:p w:rsidR="00CF7640" w:rsidRPr="00563509" w:rsidRDefault="00CF7640" w:rsidP="003F34B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>
        <w:rPr>
          <w:rFonts w:ascii="Times New Roman" w:eastAsia="Courier New" w:hAnsi="Times New Roman"/>
          <w:sz w:val="28"/>
          <w:szCs w:val="28"/>
        </w:rPr>
        <w:t>ены эти расчеты.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>
        <w:rPr>
          <w:rFonts w:ascii="Times New Roman" w:eastAsia="Courier New" w:hAnsi="Times New Roman"/>
          <w:sz w:val="28"/>
          <w:szCs w:val="28"/>
        </w:rPr>
        <w:t>передачу в уполномоченный орган.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 xml:space="preserve">3.1.9. Обеспечивает получение электронных цифровых подписей </w:t>
      </w:r>
      <w:r w:rsidR="00563509">
        <w:rPr>
          <w:rFonts w:ascii="Times New Roman" w:eastAsia="Courier New" w:hAnsi="Times New Roman"/>
          <w:sz w:val="28"/>
          <w:szCs w:val="28"/>
        </w:rPr>
        <w:t>в установленном законом порядке.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3.1.12. Участвует в приемке результатов исполнения договора.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3.1.14. Осуществляет претензионную работу по заключенным договорам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>
        <w:rPr>
          <w:rFonts w:ascii="Times New Roman" w:eastAsia="Courier New" w:hAnsi="Times New Roman"/>
          <w:sz w:val="28"/>
          <w:szCs w:val="28"/>
        </w:rPr>
        <w:t>е.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3.1.17. Осуществляет контроль за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>
        <w:rPr>
          <w:rFonts w:ascii="Times New Roman" w:eastAsia="Courier New" w:hAnsi="Times New Roman"/>
          <w:sz w:val="28"/>
          <w:szCs w:val="28"/>
        </w:rPr>
        <w:t>рственных и муниципальных нужд».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Pr="00D65F5F">
        <w:rPr>
          <w:rFonts w:ascii="Times New Roman" w:eastAsia="Courier New" w:hAnsi="Times New Roman"/>
          <w:b/>
          <w:sz w:val="28"/>
          <w:szCs w:val="28"/>
        </w:rPr>
        <w:t>обязан: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Default="00CF7640" w:rsidP="004C2911">
      <w:pPr>
        <w:jc w:val="both"/>
        <w:rPr>
          <w:rFonts w:ascii="Times New Roman" w:eastAsia="Courier New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>
        <w:rPr>
          <w:rFonts w:ascii="Times New Roman" w:eastAsia="Courier New" w:hAnsi="Times New Roman"/>
          <w:sz w:val="28"/>
          <w:szCs w:val="28"/>
        </w:rPr>
        <w:t>.</w:t>
      </w:r>
    </w:p>
    <w:p w:rsidR="004C2911" w:rsidRPr="004C2911" w:rsidRDefault="004C2911" w:rsidP="004C2911">
      <w:pPr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eastAsia="Courier New" w:hAnsi="Times New Roman"/>
          <w:sz w:val="28"/>
          <w:szCs w:val="28"/>
        </w:rPr>
        <w:t xml:space="preserve">3.2.6. </w:t>
      </w:r>
      <w:r w:rsidRPr="004C2911">
        <w:rPr>
          <w:rFonts w:ascii="Times New Roman" w:hAnsi="Times New Roman"/>
          <w:sz w:val="28"/>
          <w:szCs w:val="28"/>
        </w:rPr>
        <w:t>Осуществлять проверку: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является ли участник закупки офшорной компанией;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течении двух лет до момента подачи заявки на участие в закупке;</w:t>
      </w:r>
    </w:p>
    <w:p w:rsidR="004C2911" w:rsidRPr="004C2911" w:rsidRDefault="004C2911" w:rsidP="00145928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>
        <w:rPr>
          <w:rFonts w:ascii="Times New Roman" w:hAnsi="Times New Roman"/>
          <w:sz w:val="28"/>
          <w:szCs w:val="28"/>
        </w:rPr>
        <w:t>.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</w:t>
      </w:r>
      <w:r w:rsidR="00145928">
        <w:rPr>
          <w:rFonts w:ascii="Times New Roman" w:eastAsia="Courier New" w:hAnsi="Times New Roman"/>
          <w:sz w:val="28"/>
          <w:szCs w:val="28"/>
        </w:rPr>
        <w:t>7</w:t>
      </w:r>
      <w:r w:rsidRPr="00563509">
        <w:rPr>
          <w:rFonts w:ascii="Times New Roman" w:eastAsia="Courier New" w:hAnsi="Times New Roman"/>
          <w:sz w:val="28"/>
          <w:szCs w:val="28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3.3.В пределах своей компетенции контрактный управляющий осуществляет взаимодействие с другими специалистами </w:t>
      </w:r>
      <w:r w:rsidR="00E427F2">
        <w:rPr>
          <w:rFonts w:ascii="Times New Roman" w:hAnsi="Times New Roman"/>
          <w:sz w:val="28"/>
          <w:szCs w:val="28"/>
        </w:rPr>
        <w:t>МАДОУ «Детский сад № 292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Pr="00563509">
        <w:rPr>
          <w:rFonts w:ascii="Times New Roman" w:eastAsia="Courier New" w:hAnsi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E427F2">
        <w:rPr>
          <w:rFonts w:ascii="Times New Roman" w:hAnsi="Times New Roman"/>
          <w:sz w:val="28"/>
          <w:szCs w:val="28"/>
        </w:rPr>
        <w:t>МАДОУ «Детский сад № 292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4. Ответственность контрактного управляющего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>
        <w:rPr>
          <w:rFonts w:ascii="Times New Roman" w:eastAsia="Courier New" w:hAnsi="Times New Roman"/>
          <w:sz w:val="28"/>
          <w:szCs w:val="28"/>
        </w:rPr>
        <w:t>й</w:t>
      </w:r>
      <w:r w:rsidR="00023FDC">
        <w:rPr>
          <w:rFonts w:ascii="Times New Roman" w:eastAsia="Courier New" w:hAnsi="Times New Roman"/>
          <w:sz w:val="28"/>
          <w:szCs w:val="28"/>
        </w:rPr>
        <w:t xml:space="preserve"> </w:t>
      </w:r>
      <w:r w:rsidR="00023FDC">
        <w:rPr>
          <w:rFonts w:ascii="Times New Roman" w:hAnsi="Times New Roman"/>
          <w:sz w:val="28"/>
          <w:szCs w:val="28"/>
        </w:rPr>
        <w:t>МАДОУ «Детский сад № 292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652"/>
    <w:rsid w:val="00023FDC"/>
    <w:rsid w:val="00092365"/>
    <w:rsid w:val="00145928"/>
    <w:rsid w:val="002668D3"/>
    <w:rsid w:val="003C71B9"/>
    <w:rsid w:val="003F34B1"/>
    <w:rsid w:val="00481E9E"/>
    <w:rsid w:val="004C2911"/>
    <w:rsid w:val="00563509"/>
    <w:rsid w:val="00590652"/>
    <w:rsid w:val="006B2660"/>
    <w:rsid w:val="00705F8F"/>
    <w:rsid w:val="00841F94"/>
    <w:rsid w:val="00AF0006"/>
    <w:rsid w:val="00C53B29"/>
    <w:rsid w:val="00C97736"/>
    <w:rsid w:val="00CF5CD4"/>
    <w:rsid w:val="00CF7640"/>
    <w:rsid w:val="00D65F5F"/>
    <w:rsid w:val="00DB006D"/>
    <w:rsid w:val="00E427F2"/>
    <w:rsid w:val="00E5463E"/>
    <w:rsid w:val="00FD3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05F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F8F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7</cp:revision>
  <cp:lastPrinted>2021-03-19T13:08:00Z</cp:lastPrinted>
  <dcterms:created xsi:type="dcterms:W3CDTF">2021-02-16T12:48:00Z</dcterms:created>
  <dcterms:modified xsi:type="dcterms:W3CDTF">2021-04-05T12:53:00Z</dcterms:modified>
</cp:coreProperties>
</file>